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1696" w:rsidRDefault="004E185D">
      <w:pPr>
        <w:rPr>
          <w:rFonts w:ascii="Times New Roman" w:hAnsi="Times New Roman" w:cs="Times New Roman"/>
          <w:sz w:val="28"/>
          <w:szCs w:val="28"/>
        </w:rPr>
        <w:sectPr w:rsidR="00A11696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4AA96AA" wp14:editId="1F62B3ED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162675" cy="828675"/>
                <wp:effectExtent l="0" t="0" r="0" b="9525"/>
                <wp:wrapSquare wrapText="bothSides"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62675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4E185D" w:rsidRPr="004E185D" w:rsidRDefault="004E185D" w:rsidP="004E185D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52"/>
                                <w:szCs w:val="52"/>
                                <w14:shadow w14:blurRad="41275" w14:dist="12700" w14:dir="120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31546" w14:cap="flat" w14:cmpd="sng" w14:algn="ctr">
                                  <w14:gradFill>
                                    <w14:gsLst>
                                      <w14:gs w14:pos="25000">
                                        <w14:schemeClr w14:val="accent1">
                                          <w14:shade w14:val="25000"/>
                                          <w14:satMod w14:val="190000"/>
                                        </w14:schemeClr>
                                      </w14:gs>
                                      <w14:gs w14:pos="80000">
                                        <w14:schemeClr w14:val="accent1">
                                          <w14:tint w14:val="75000"/>
                                          <w14:satMod w14:val="19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</w:pPr>
                            <w:r w:rsidRPr="004E185D">
                              <w:rPr>
                                <w:rFonts w:ascii="Times New Roman" w:hAnsi="Times New Roman" w:cs="Times New Roman"/>
                                <w:b/>
                                <w:sz w:val="52"/>
                                <w:szCs w:val="52"/>
                                <w14:shadow w14:blurRad="41275" w14:dist="12700" w14:dir="120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31546" w14:cap="flat" w14:cmpd="sng" w14:algn="ctr">
                                  <w14:gradFill>
                                    <w14:gsLst>
                                      <w14:gs w14:pos="25000">
                                        <w14:schemeClr w14:val="accent1">
                                          <w14:shade w14:val="25000"/>
                                          <w14:satMod w14:val="190000"/>
                                        </w14:schemeClr>
                                      </w14:gs>
                                      <w14:gs w14:pos="80000">
                                        <w14:schemeClr w14:val="accent1">
                                          <w14:tint w14:val="75000"/>
                                          <w14:satMod w14:val="19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>CÁCH MẠNG CÔNG NGHIỆP 4.0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0;margin-top:0;width:485.25pt;height:65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" filled="f" stroked="f">
                <v:fill o:detectmouseclick="t"/>
                <v:textbox>
                  <w:txbxContent>
                    <w:p w:rsidR="004E185D" w:rsidRPr="004E185D" w:rsidRDefault="004E185D" w:rsidP="004E185D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52"/>
                          <w:szCs w:val="52"/>
                          <w14:shadow w14:blurRad="41275" w14:dist="12700" w14:dir="120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31546" w14:cap="flat" w14:cmpd="sng" w14:algn="ctr">
                            <w14:gradFill>
                              <w14:gsLst>
                                <w14:gs w14:pos="25000">
                                  <w14:schemeClr w14:val="accent1">
                                    <w14:shade w14:val="25000"/>
                                    <w14:satMod w14:val="190000"/>
                                  </w14:schemeClr>
                                </w14:gs>
                                <w14:gs w14:pos="80000">
                                  <w14:schemeClr w14:val="accent1">
                                    <w14:tint w14:val="75000"/>
                                    <w14:satMod w14:val="19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</w:pPr>
                      <w:r w:rsidRPr="004E185D">
                        <w:rPr>
                          <w:rFonts w:ascii="Times New Roman" w:hAnsi="Times New Roman" w:cs="Times New Roman"/>
                          <w:b/>
                          <w:sz w:val="52"/>
                          <w:szCs w:val="52"/>
                          <w14:shadow w14:blurRad="41275" w14:dist="12700" w14:dir="120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31546" w14:cap="flat" w14:cmpd="sng" w14:algn="ctr">
                            <w14:gradFill>
                              <w14:gsLst>
                                <w14:gs w14:pos="25000">
                                  <w14:schemeClr w14:val="accent1">
                                    <w14:shade w14:val="25000"/>
                                    <w14:satMod w14:val="190000"/>
                                  </w14:schemeClr>
                                </w14:gs>
                                <w14:gs w14:pos="80000">
                                  <w14:schemeClr w14:val="accent1">
                                    <w14:tint w14:val="75000"/>
                                    <w14:satMod w14:val="19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>CÁCH MẠNG CÔNG NGHIỆP 4.0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A11696" w:rsidRPr="00A11696" w:rsidRDefault="00A11696" w:rsidP="00A11696">
      <w:pPr>
        <w:keepNext/>
        <w:framePr w:dropCap="drop" w:lines="2" w:wrap="around" w:vAnchor="text" w:hAnchor="text"/>
        <w:spacing w:after="0" w:line="740" w:lineRule="exact"/>
        <w:textAlignment w:val="baseline"/>
        <w:rPr>
          <w:rFonts w:ascii="Times New Roman" w:hAnsi="Times New Roman" w:cs="Times New Roman"/>
          <w:position w:val="-4"/>
          <w:sz w:val="89"/>
          <w:szCs w:val="28"/>
        </w:rPr>
      </w:pPr>
      <w:r w:rsidRPr="00A11696">
        <w:rPr>
          <w:rFonts w:ascii="Times New Roman" w:hAnsi="Times New Roman" w:cs="Times New Roman"/>
          <w:position w:val="-4"/>
          <w:sz w:val="89"/>
          <w:szCs w:val="28"/>
        </w:rPr>
        <w:t>T</w:t>
      </w:r>
    </w:p>
    <w:p w:rsidR="00053F1B" w:rsidRDefault="00A1169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58240" behindDoc="1" locked="0" layoutInCell="1" allowOverlap="1" wp14:anchorId="5601F16E" wp14:editId="2397ECD8">
            <wp:simplePos x="0" y="0"/>
            <wp:positionH relativeFrom="column">
              <wp:posOffset>1169035</wp:posOffset>
            </wp:positionH>
            <wp:positionV relativeFrom="paragraph">
              <wp:posOffset>1943100</wp:posOffset>
            </wp:positionV>
            <wp:extent cx="1257300" cy="647700"/>
            <wp:effectExtent l="0" t="0" r="0" b="0"/>
            <wp:wrapThrough wrapText="bothSides">
              <wp:wrapPolygon edited="0">
                <wp:start x="327" y="0"/>
                <wp:lineTo x="0" y="635"/>
                <wp:lineTo x="0" y="20329"/>
                <wp:lineTo x="655" y="20965"/>
                <wp:lineTo x="20291" y="20965"/>
                <wp:lineTo x="20618" y="20965"/>
                <wp:lineTo x="21273" y="19694"/>
                <wp:lineTo x="21273" y="1271"/>
                <wp:lineTo x="20618" y="0"/>
                <wp:lineTo x="327" y="0"/>
              </wp:wrapPolygon>
            </wp:wrapThrough>
            <wp:docPr id="1" name="Picture 1" descr="C:\Program Files\Microsoft Office\MEDIA\CAGCAT10\j0185604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Program Files\Microsoft Office\MEDIA\CAGCAT10\j0185604.wmf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53F1B">
        <w:rPr>
          <w:rFonts w:ascii="Times New Roman" w:hAnsi="Times New Roman" w:cs="Times New Roman"/>
          <w:sz w:val="28"/>
          <w:szCs w:val="28"/>
        </w:rPr>
        <w:t xml:space="preserve">heo Gartner, Cách mạng Công nghiệp </w:t>
      </w:r>
      <w:r w:rsidR="006B51DA">
        <w:rPr>
          <w:rFonts w:ascii="Times New Roman" w:hAnsi="Times New Roman" w:cs="Times New Roman"/>
          <w:sz w:val="28"/>
          <w:szCs w:val="28"/>
        </w:rPr>
        <w:t xml:space="preserve">4.0 ( hay Cách mạng Công nghiệp lần thứ 4) xuất phát từ khái niệm “ Industrie   4.0 “Trong một báo cáo của chính phủ Đức năm 2013 </w:t>
      </w:r>
    </w:p>
    <w:p w:rsidR="00A11696" w:rsidRPr="00A11696" w:rsidRDefault="00A11696" w:rsidP="00A11696">
      <w:pPr>
        <w:keepNext/>
        <w:framePr w:dropCap="drop" w:lines="2" w:wrap="around" w:vAnchor="text" w:hAnchor="text"/>
        <w:spacing w:after="0" w:line="740" w:lineRule="exact"/>
        <w:textAlignment w:val="baseline"/>
        <w:rPr>
          <w:rFonts w:ascii="Times New Roman" w:hAnsi="Times New Roman" w:cs="Times New Roman"/>
          <w:position w:val="-3"/>
          <w:sz w:val="85"/>
          <w:szCs w:val="28"/>
        </w:rPr>
      </w:pPr>
      <w:r w:rsidRPr="00A11696">
        <w:rPr>
          <w:rFonts w:ascii="Times New Roman" w:hAnsi="Times New Roman" w:cs="Times New Roman"/>
          <w:position w:val="-3"/>
          <w:sz w:val="85"/>
          <w:szCs w:val="28"/>
        </w:rPr>
        <w:t>C</w:t>
      </w:r>
    </w:p>
    <w:p w:rsidR="004E185D" w:rsidRDefault="006B51DA" w:rsidP="004E185D">
      <w:pPr>
        <w:tabs>
          <w:tab w:val="left" w:pos="115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ách mạng công nghiệ đầu tiên sử dụng nặng </w:t>
      </w:r>
      <w:r w:rsidR="004E185D">
        <w:rPr>
          <w:rFonts w:ascii="Times New Roman" w:hAnsi="Times New Roman" w:cs="Times New Roman"/>
          <w:sz w:val="28"/>
          <w:szCs w:val="28"/>
        </w:rPr>
        <w:t xml:space="preserve">Theo Klaus Schwab </w:t>
      </w:r>
    </w:p>
    <w:p w:rsidR="00A11696" w:rsidRDefault="006B51D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lượng nước và hơi nướcđể cơ giới hóa sản xuất </w:t>
      </w:r>
      <w:r w:rsidR="00D01FFD">
        <w:rPr>
          <w:rFonts w:ascii="Times New Roman" w:hAnsi="Times New Roman" w:cs="Times New Roman"/>
          <w:sz w:val="28"/>
          <w:szCs w:val="28"/>
        </w:rPr>
        <w:t xml:space="preserve">.Cuộc cách mạng lần 2 diển ra nhờ ứng dụng điện năng đẻ sản xuất hàng loạt.Cuộc cách mạng lần 3 sử dụng điện tử và công nghệ thông tin </w:t>
      </w:r>
    </w:p>
    <w:p w:rsidR="00A11696" w:rsidRDefault="00A11696">
      <w:pPr>
        <w:rPr>
          <w:rFonts w:ascii="Times New Roman" w:hAnsi="Times New Roman" w:cs="Times New Roman"/>
          <w:sz w:val="28"/>
          <w:szCs w:val="28"/>
        </w:rPr>
      </w:pPr>
    </w:p>
    <w:p w:rsidR="006B51DA" w:rsidRDefault="00D01FF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để tự động hóa sản xuấ</w:t>
      </w:r>
      <w:r w:rsidR="00A11696">
        <w:rPr>
          <w:rFonts w:ascii="Times New Roman" w:hAnsi="Times New Roman" w:cs="Times New Roman"/>
          <w:sz w:val="28"/>
          <w:szCs w:val="28"/>
        </w:rPr>
        <w:t>t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11696" w:rsidRPr="00A11696" w:rsidRDefault="00A11696" w:rsidP="00A11696">
      <w:pPr>
        <w:keepNext/>
        <w:framePr w:dropCap="drop" w:lines="2" w:wrap="around" w:vAnchor="text" w:hAnchor="text"/>
        <w:spacing w:after="0" w:line="740" w:lineRule="exact"/>
        <w:textAlignment w:val="baseline"/>
        <w:rPr>
          <w:rFonts w:ascii="Times New Roman" w:hAnsi="Times New Roman" w:cs="Times New Roman"/>
          <w:position w:val="-4"/>
          <w:sz w:val="89"/>
          <w:szCs w:val="28"/>
        </w:rPr>
      </w:pPr>
      <w:r w:rsidRPr="00A11696">
        <w:rPr>
          <w:rFonts w:ascii="Times New Roman" w:hAnsi="Times New Roman" w:cs="Times New Roman"/>
          <w:position w:val="-4"/>
          <w:sz w:val="89"/>
          <w:szCs w:val="28"/>
        </w:rPr>
        <w:t>B</w:t>
      </w:r>
    </w:p>
    <w:p w:rsidR="00A11696" w:rsidRDefault="00D01FF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ây giờ,cuộc Cánh mạng Công nghiệp Thứ tư dang nảy nở từ cuộc cách mạng lần ba ,nó kết hợp các công nghệ lại với nhau ,làm mờ ranh giới giửa</w:t>
      </w:r>
      <w:r w:rsidR="002F7460">
        <w:rPr>
          <w:rFonts w:ascii="Times New Roman" w:hAnsi="Times New Roman" w:cs="Times New Roman"/>
          <w:sz w:val="28"/>
          <w:szCs w:val="28"/>
        </w:rPr>
        <w:t xml:space="preserve"> vật lý ,kỹ thuật số và sinh học</w:t>
      </w:r>
    </w:p>
    <w:p w:rsidR="004E185D" w:rsidRDefault="004E185D">
      <w:pPr>
        <w:rPr>
          <w:rFonts w:ascii="Times New Roman" w:hAnsi="Times New Roman" w:cs="Times New Roman"/>
          <w:sz w:val="28"/>
          <w:szCs w:val="28"/>
        </w:rPr>
      </w:pPr>
    </w:p>
    <w:p w:rsidR="004E185D" w:rsidRDefault="004E185D">
      <w:pPr>
        <w:rPr>
          <w:rFonts w:ascii="Times New Roman" w:hAnsi="Times New Roman" w:cs="Times New Roman"/>
          <w:sz w:val="28"/>
          <w:szCs w:val="28"/>
        </w:rPr>
        <w:sectPr w:rsidR="004E185D" w:rsidSect="00A11696">
          <w:type w:val="continuous"/>
          <w:pgSz w:w="12240" w:h="15840"/>
          <w:pgMar w:top="1440" w:right="1440" w:bottom="1440" w:left="1440" w:header="720" w:footer="720" w:gutter="0"/>
          <w:cols w:num="3" w:sep="1" w:space="720"/>
          <w:docGrid w:linePitch="360"/>
        </w:sectPr>
      </w:pPr>
    </w:p>
    <w:p w:rsidR="004E185D" w:rsidRDefault="002F7460" w:rsidP="002F7460">
      <w:pPr>
        <w:tabs>
          <w:tab w:val="left" w:pos="115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</w:r>
    </w:p>
    <w:p w:rsidR="004E185D" w:rsidRDefault="004E185D" w:rsidP="002F7460">
      <w:pPr>
        <w:tabs>
          <w:tab w:val="left" w:pos="115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>
                <wp:simplePos x="0" y="0"/>
                <wp:positionH relativeFrom="column">
                  <wp:posOffset>-57150</wp:posOffset>
                </wp:positionH>
                <wp:positionV relativeFrom="paragraph">
                  <wp:posOffset>194945</wp:posOffset>
                </wp:positionV>
                <wp:extent cx="6172200" cy="2028825"/>
                <wp:effectExtent l="0" t="0" r="19050" b="28575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72200" cy="202882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cmpd="thickThin"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3" o:spid="_x0000_s1026" style="position:absolute;margin-left:-4.5pt;margin-top:15.35pt;width:486pt;height:159.75pt;z-index:-251655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" fillcolor="white [3212]" strokecolor="#243f60 [1604]" strokeweight="2pt">
                <v:stroke linestyle="thickThin"/>
              </v:rect>
            </w:pict>
          </mc:Fallback>
        </mc:AlternateContent>
      </w:r>
    </w:p>
    <w:p w:rsidR="002F7460" w:rsidRDefault="002F7460" w:rsidP="002F7460">
      <w:pPr>
        <w:tabs>
          <w:tab w:val="left" w:pos="171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LỊCH SỬ 4 CUỘC CÁCH MẠNG </w:t>
      </w:r>
    </w:p>
    <w:p w:rsidR="002F7460" w:rsidRDefault="002F7460" w:rsidP="004E185D">
      <w:pPr>
        <w:tabs>
          <w:tab w:val="right" w:leader="dot" w:pos="850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Lần 1: </w:t>
      </w:r>
      <w:r w:rsidR="004E185D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Động cơ đốt trong </w:t>
      </w:r>
    </w:p>
    <w:p w:rsidR="004E185D" w:rsidRDefault="004E185D" w:rsidP="004E185D">
      <w:pPr>
        <w:tabs>
          <w:tab w:val="right" w:leader="dot" w:pos="850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Lần 1: </w:t>
      </w:r>
      <w:r>
        <w:rPr>
          <w:rFonts w:ascii="Times New Roman" w:hAnsi="Times New Roman" w:cs="Times New Roman"/>
          <w:sz w:val="28"/>
          <w:szCs w:val="28"/>
        </w:rPr>
        <w:tab/>
        <w:t>Động cơ đốt trong</w:t>
      </w:r>
      <w:r w:rsidRPr="004E185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E185D" w:rsidRDefault="004E185D" w:rsidP="004E185D">
      <w:pPr>
        <w:tabs>
          <w:tab w:val="right" w:leader="dot" w:pos="850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Lần 1: </w:t>
      </w:r>
      <w:r>
        <w:rPr>
          <w:rFonts w:ascii="Times New Roman" w:hAnsi="Times New Roman" w:cs="Times New Roman"/>
          <w:sz w:val="28"/>
          <w:szCs w:val="28"/>
        </w:rPr>
        <w:tab/>
        <w:t>Động cơ đốt trong</w:t>
      </w:r>
      <w:r w:rsidRPr="004E185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E185D" w:rsidRDefault="004E185D" w:rsidP="004E185D">
      <w:pPr>
        <w:tabs>
          <w:tab w:val="right" w:leader="dot" w:pos="850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Lần 1: </w:t>
      </w:r>
      <w:r>
        <w:rPr>
          <w:rFonts w:ascii="Times New Roman" w:hAnsi="Times New Roman" w:cs="Times New Roman"/>
          <w:sz w:val="28"/>
          <w:szCs w:val="28"/>
        </w:rPr>
        <w:tab/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Động cơ đốt trong</w:t>
      </w:r>
      <w:r w:rsidRPr="004E185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E185D" w:rsidRDefault="004E185D" w:rsidP="004E185D">
      <w:pPr>
        <w:tabs>
          <w:tab w:val="right" w:leader="dot" w:pos="8505"/>
        </w:tabs>
        <w:rPr>
          <w:rFonts w:ascii="Times New Roman" w:hAnsi="Times New Roman" w:cs="Times New Roman"/>
          <w:sz w:val="28"/>
          <w:szCs w:val="28"/>
        </w:rPr>
      </w:pPr>
    </w:p>
    <w:sectPr w:rsidR="004E185D" w:rsidSect="00A11696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3F1B"/>
    <w:rsid w:val="00053F1B"/>
    <w:rsid w:val="00093984"/>
    <w:rsid w:val="002F7460"/>
    <w:rsid w:val="004E185D"/>
    <w:rsid w:val="006B51DA"/>
    <w:rsid w:val="00734A1B"/>
    <w:rsid w:val="00A11696"/>
    <w:rsid w:val="00D01F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116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11696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4E18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116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11696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4E18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1</Pages>
  <Words>113</Words>
  <Characters>645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KhoaCNTT</dc:creator>
  <cp:lastModifiedBy>KhoaCNTT</cp:lastModifiedBy>
  <cp:revision>1</cp:revision>
  <dcterms:created xsi:type="dcterms:W3CDTF">2020-01-09T10:52:00Z</dcterms:created>
  <dcterms:modified xsi:type="dcterms:W3CDTF">2020-01-09T11:57:00Z</dcterms:modified>
</cp:coreProperties>
</file>